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i w:val="1"/>
          <w:u w:val="single"/>
        </w:rPr>
      </w:pPr>
      <w:r w:rsidDel="00000000" w:rsidR="00000000" w:rsidRPr="00000000">
        <w:rPr>
          <w:i w:val="1"/>
          <w:u w:val="single"/>
          <w:rtl w:val="0"/>
        </w:rPr>
        <w:t xml:space="preserve">Sjabloon als onderdeel van de SpotOnMedics AVG Toolkit</w:t>
      </w:r>
    </w:p>
    <w:p w:rsidR="00000000" w:rsidDel="00000000" w:rsidP="00000000" w:rsidRDefault="00000000" w:rsidRPr="00000000" w14:paraId="00000001">
      <w:pPr>
        <w:contextualSpacing w:val="0"/>
        <w:rPr>
          <w:b w:val="1"/>
        </w:rPr>
      </w:pPr>
      <w:r w:rsidDel="00000000" w:rsidR="00000000" w:rsidRPr="00000000">
        <w:rPr>
          <w:b w:val="1"/>
          <w:rtl w:val="0"/>
        </w:rPr>
        <w:t xml:space="preserve">Titel: Clean desk / Clear screen beleid</w:t>
      </w:r>
    </w:p>
    <w:p w:rsidR="00000000" w:rsidDel="00000000" w:rsidP="00000000" w:rsidRDefault="00000000" w:rsidRPr="00000000" w14:paraId="00000002">
      <w:pPr>
        <w:contextualSpacing w:val="0"/>
        <w:rPr/>
      </w:pPr>
      <w:r w:rsidDel="00000000" w:rsidR="00000000" w:rsidRPr="00000000">
        <w:rPr>
          <w:rtl w:val="0"/>
        </w:rPr>
      </w:r>
    </w:p>
    <w:p w:rsidR="00000000" w:rsidDel="00000000" w:rsidP="00000000" w:rsidRDefault="00000000" w:rsidRPr="00000000" w14:paraId="00000003">
      <w:pPr>
        <w:contextualSpacing w:val="0"/>
        <w:rPr/>
      </w:pPr>
      <w:r w:rsidDel="00000000" w:rsidR="00000000" w:rsidRPr="00000000">
        <w:rPr>
          <w:rtl w:val="0"/>
        </w:rPr>
      </w:r>
    </w:p>
    <w:p w:rsidR="00000000" w:rsidDel="00000000" w:rsidP="00000000" w:rsidRDefault="00000000" w:rsidRPr="00000000" w14:paraId="00000004">
      <w:pPr>
        <w:contextualSpacing w:val="0"/>
        <w:rPr/>
      </w:pPr>
      <w:r w:rsidDel="00000000" w:rsidR="00000000" w:rsidRPr="00000000">
        <w:rPr>
          <w:rtl w:val="0"/>
        </w:rPr>
      </w:r>
    </w:p>
    <w:p w:rsidR="00000000" w:rsidDel="00000000" w:rsidP="00000000" w:rsidRDefault="00000000" w:rsidRPr="00000000" w14:paraId="00000005">
      <w:pPr>
        <w:contextualSpacing w:val="0"/>
        <w:rPr/>
      </w:pPr>
      <w:r w:rsidDel="00000000" w:rsidR="00000000" w:rsidRPr="00000000">
        <w:rPr>
          <w:rtl w:val="0"/>
        </w:rPr>
      </w:r>
    </w:p>
    <w:p w:rsidR="00000000" w:rsidDel="00000000" w:rsidP="00000000" w:rsidRDefault="00000000" w:rsidRPr="00000000" w14:paraId="00000006">
      <w:pPr>
        <w:contextualSpacing w:val="0"/>
        <w:rPr/>
      </w:pPr>
      <w:r w:rsidDel="00000000" w:rsidR="00000000" w:rsidRPr="00000000">
        <w:rPr/>
        <w:drawing>
          <wp:inline distB="114300" distT="114300" distL="114300" distR="114300">
            <wp:extent cx="5167313" cy="4373281"/>
            <wp:effectExtent b="0" l="0" r="0" t="0"/>
            <wp:docPr id="2"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5167313" cy="4373281"/>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contextualSpacing w:val="0"/>
        <w:rPr/>
      </w:pPr>
      <w:r w:rsidDel="00000000" w:rsidR="00000000" w:rsidRPr="00000000">
        <w:rPr>
          <w:rtl w:val="0"/>
        </w:rPr>
      </w:r>
    </w:p>
    <w:p w:rsidR="00000000" w:rsidDel="00000000" w:rsidP="00000000" w:rsidRDefault="00000000" w:rsidRPr="00000000" w14:paraId="00000008">
      <w:pPr>
        <w:contextualSpacing w:val="0"/>
        <w:rPr/>
      </w:pPr>
      <w:r w:rsidDel="00000000" w:rsidR="00000000" w:rsidRPr="00000000">
        <w:rPr>
          <w:rtl w:val="0"/>
        </w:rPr>
      </w:r>
    </w:p>
    <w:p w:rsidR="00000000" w:rsidDel="00000000" w:rsidP="00000000" w:rsidRDefault="00000000" w:rsidRPr="00000000" w14:paraId="00000009">
      <w:pPr>
        <w:contextualSpacing w:val="0"/>
        <w:rPr/>
      </w:pPr>
      <w:r w:rsidDel="00000000" w:rsidR="00000000" w:rsidRPr="00000000">
        <w:rPr>
          <w:rtl w:val="0"/>
        </w:rPr>
      </w:r>
    </w:p>
    <w:p w:rsidR="00000000" w:rsidDel="00000000" w:rsidP="00000000" w:rsidRDefault="00000000" w:rsidRPr="00000000" w14:paraId="0000000A">
      <w:pPr>
        <w:contextualSpacing w:val="0"/>
        <w:rPr/>
      </w:pPr>
      <w:r w:rsidDel="00000000" w:rsidR="00000000" w:rsidRPr="00000000">
        <w:rPr>
          <w:rtl w:val="0"/>
        </w:rPr>
      </w:r>
    </w:p>
    <w:p w:rsidR="00000000" w:rsidDel="00000000" w:rsidP="00000000" w:rsidRDefault="00000000" w:rsidRPr="00000000" w14:paraId="0000000B">
      <w:pPr>
        <w:contextualSpacing w:val="0"/>
        <w:rPr/>
      </w:pPr>
      <w:r w:rsidDel="00000000" w:rsidR="00000000" w:rsidRPr="00000000">
        <w:rPr>
          <w:rtl w:val="0"/>
        </w:rPr>
      </w:r>
    </w:p>
    <w:p w:rsidR="00000000" w:rsidDel="00000000" w:rsidP="00000000" w:rsidRDefault="00000000" w:rsidRPr="00000000" w14:paraId="0000000C">
      <w:pPr>
        <w:contextualSpacing w:val="0"/>
        <w:rPr/>
      </w:pPr>
      <w:r w:rsidDel="00000000" w:rsidR="00000000" w:rsidRPr="00000000">
        <w:rPr>
          <w:rtl w:val="0"/>
        </w:rPr>
      </w:r>
    </w:p>
    <w:p w:rsidR="00000000" w:rsidDel="00000000" w:rsidP="00000000" w:rsidRDefault="00000000" w:rsidRPr="00000000" w14:paraId="0000000D">
      <w:pPr>
        <w:contextualSpacing w:val="0"/>
        <w:rPr/>
      </w:pPr>
      <w:r w:rsidDel="00000000" w:rsidR="00000000" w:rsidRPr="00000000">
        <w:rPr>
          <w:rtl w:val="0"/>
        </w:rPr>
      </w:r>
    </w:p>
    <w:p w:rsidR="00000000" w:rsidDel="00000000" w:rsidP="00000000" w:rsidRDefault="00000000" w:rsidRPr="00000000" w14:paraId="0000000E">
      <w:pPr>
        <w:contextualSpacing w:val="0"/>
        <w:rPr/>
      </w:pPr>
      <w:r w:rsidDel="00000000" w:rsidR="00000000" w:rsidRPr="00000000">
        <w:rPr>
          <w:rtl w:val="0"/>
        </w:rPr>
      </w:r>
    </w:p>
    <w:p w:rsidR="00000000" w:rsidDel="00000000" w:rsidP="00000000" w:rsidRDefault="00000000" w:rsidRPr="00000000" w14:paraId="0000000F">
      <w:pPr>
        <w:contextualSpacing w:val="0"/>
        <w:rPr/>
      </w:pPr>
      <w:r w:rsidDel="00000000" w:rsidR="00000000" w:rsidRPr="00000000">
        <w:rPr>
          <w:rtl w:val="0"/>
        </w:rPr>
      </w:r>
    </w:p>
    <w:p w:rsidR="00000000" w:rsidDel="00000000" w:rsidP="00000000" w:rsidRDefault="00000000" w:rsidRPr="00000000" w14:paraId="00000010">
      <w:pPr>
        <w:contextualSpacing w:val="0"/>
        <w:rPr/>
      </w:pPr>
      <w:r w:rsidDel="00000000" w:rsidR="00000000" w:rsidRPr="00000000">
        <w:rPr>
          <w:rtl w:val="0"/>
        </w:rPr>
        <w:t xml:space="preserve">Type</w:t>
        <w:tab/>
        <w:tab/>
        <w:t xml:space="preserve">: Sjabloon/Instructie</w:t>
      </w:r>
    </w:p>
    <w:p w:rsidR="00000000" w:rsidDel="00000000" w:rsidP="00000000" w:rsidRDefault="00000000" w:rsidRPr="00000000" w14:paraId="00000011">
      <w:pPr>
        <w:contextualSpacing w:val="0"/>
        <w:rPr>
          <w:i w:val="1"/>
          <w:highlight w:val="yellow"/>
        </w:rPr>
      </w:pPr>
      <w:r w:rsidDel="00000000" w:rsidR="00000000" w:rsidRPr="00000000">
        <w:rPr>
          <w:rtl w:val="0"/>
        </w:rPr>
        <w:t xml:space="preserve">Versie</w:t>
        <w:tab/>
        <w:tab/>
        <w:t xml:space="preserve">: </w:t>
      </w:r>
      <w:r w:rsidDel="00000000" w:rsidR="00000000" w:rsidRPr="00000000">
        <w:rPr>
          <w:i w:val="1"/>
          <w:highlight w:val="yellow"/>
          <w:rtl w:val="0"/>
        </w:rPr>
        <w:t xml:space="preserve">in te vullen door praktijk</w:t>
      </w:r>
    </w:p>
    <w:p w:rsidR="00000000" w:rsidDel="00000000" w:rsidP="00000000" w:rsidRDefault="00000000" w:rsidRPr="00000000" w14:paraId="00000012">
      <w:pPr>
        <w:contextualSpacing w:val="0"/>
        <w:rPr>
          <w:highlight w:val="yellow"/>
        </w:rPr>
      </w:pPr>
      <w:r w:rsidDel="00000000" w:rsidR="00000000" w:rsidRPr="00000000">
        <w:rPr>
          <w:rtl w:val="0"/>
        </w:rPr>
        <w:t xml:space="preserve">Versiedatum</w:t>
        <w:tab/>
        <w:t xml:space="preserve">: </w:t>
      </w:r>
      <w:r w:rsidDel="00000000" w:rsidR="00000000" w:rsidRPr="00000000">
        <w:rPr>
          <w:i w:val="1"/>
          <w:highlight w:val="yellow"/>
          <w:rtl w:val="0"/>
        </w:rPr>
        <w:t xml:space="preserve">in te vullen door praktijk</w:t>
      </w:r>
      <w:r w:rsidDel="00000000" w:rsidR="00000000" w:rsidRPr="00000000">
        <w:rPr>
          <w:rtl w:val="0"/>
        </w:rPr>
      </w:r>
    </w:p>
    <w:p w:rsidR="00000000" w:rsidDel="00000000" w:rsidP="00000000" w:rsidRDefault="00000000" w:rsidRPr="00000000" w14:paraId="00000013">
      <w:pPr>
        <w:contextualSpacing w:val="0"/>
        <w:rPr/>
      </w:pPr>
      <w:r w:rsidDel="00000000" w:rsidR="00000000" w:rsidRPr="00000000">
        <w:rPr>
          <w:rtl w:val="0"/>
        </w:rPr>
        <w:t xml:space="preserve">Eigenaar</w:t>
        <w:tab/>
        <w:t xml:space="preserve">: FG</w:t>
      </w:r>
    </w:p>
    <w:p w:rsidR="00000000" w:rsidDel="00000000" w:rsidP="00000000" w:rsidRDefault="00000000" w:rsidRPr="00000000" w14:paraId="00000014">
      <w:pPr>
        <w:contextualSpacing w:val="0"/>
        <w:rPr/>
      </w:pPr>
      <w:r w:rsidDel="00000000" w:rsidR="00000000" w:rsidRPr="00000000">
        <w:rPr>
          <w:rtl w:val="0"/>
        </w:rPr>
        <w:t xml:space="preserve">Classificatie</w:t>
        <w:tab/>
        <w:t xml:space="preserve">: Intern gebruik</w:t>
      </w:r>
    </w:p>
    <w:p w:rsidR="00000000" w:rsidDel="00000000" w:rsidP="00000000" w:rsidRDefault="00000000" w:rsidRPr="00000000" w14:paraId="00000015">
      <w:pPr>
        <w:widowControl w:val="0"/>
        <w:spacing w:line="276" w:lineRule="auto"/>
        <w:contextualSpacing w:val="0"/>
        <w:rPr/>
      </w:pPr>
      <w:r w:rsidDel="00000000" w:rsidR="00000000" w:rsidRPr="00000000">
        <w:br w:type="page"/>
      </w:r>
      <w:r w:rsidDel="00000000" w:rsidR="00000000" w:rsidRPr="00000000">
        <w:rPr>
          <w:rtl w:val="0"/>
        </w:rPr>
      </w:r>
    </w:p>
    <w:p w:rsidR="00000000" w:rsidDel="00000000" w:rsidP="00000000" w:rsidRDefault="00000000" w:rsidRPr="00000000" w14:paraId="00000016">
      <w:pPr>
        <w:widowControl w:val="0"/>
        <w:spacing w:line="276" w:lineRule="auto"/>
        <w:contextualSpacing w:val="0"/>
        <w:rPr/>
      </w:pPr>
      <w:r w:rsidDel="00000000" w:rsidR="00000000" w:rsidRPr="00000000">
        <w:rPr>
          <w:rtl w:val="0"/>
        </w:rPr>
      </w:r>
    </w:p>
    <w:p w:rsidR="00000000" w:rsidDel="00000000" w:rsidP="00000000" w:rsidRDefault="00000000" w:rsidRPr="00000000" w14:paraId="00000017">
      <w:pPr>
        <w:contextualSpacing w:val="0"/>
        <w:rPr>
          <w:i w:val="1"/>
        </w:rPr>
      </w:pPr>
      <w:r w:rsidDel="00000000" w:rsidR="00000000" w:rsidRPr="00000000">
        <w:rPr>
          <w:i w:val="1"/>
          <w:rtl w:val="0"/>
        </w:rPr>
        <w:t xml:space="preserve">Dit bericht is bedoeld voor uw medewerkers. Met dit bericht informeert u medewerkers over het clean desk / clear screen beleid van de praktijk. Uw praktijkteam is verantwoordelijk voor het zorgvuldig behandelen en het waar nodig en waar mogelijk beschermen van vertrouwelijke informatie. Een clean desk / clear screen beleid is hiervoor een must-have in de praktijk. Dit beleid dient door alle medewerkers nageleefd te worden. </w:t>
      </w:r>
      <w:r w:rsidDel="00000000" w:rsidR="00000000" w:rsidRPr="00000000">
        <w:rPr>
          <w:b w:val="1"/>
          <w:i w:val="1"/>
          <w:rtl w:val="0"/>
        </w:rPr>
        <w:t xml:space="preserve">Tip:</w:t>
      </w:r>
      <w:r w:rsidDel="00000000" w:rsidR="00000000" w:rsidRPr="00000000">
        <w:rPr>
          <w:i w:val="1"/>
          <w:rtl w:val="0"/>
        </w:rPr>
        <w:t xml:space="preserve"> maak de Functionaris voor Gegevensbescherming verantwoordelijk de naleving van het clean desk / clean policy beleid en communiceer het beleid duidelijk met uw gehele team. Dit kan mondeling, bijvoorbeeld tijdens de teampresentatie over de AVG wetgeving, of per e-mail. Uiteraard kan de FG ook periodiek een interne controle uitvoeren op de werkplekken van uw medewerkers. Op deze manier blijft het continu een punt van aandacht. Onderstaand een voorbeeld die u naar wens kunt aanpassen dan wel gebruiken.</w:t>
      </w:r>
    </w:p>
    <w:p w:rsidR="00000000" w:rsidDel="00000000" w:rsidP="00000000" w:rsidRDefault="00000000" w:rsidRPr="00000000" w14:paraId="00000018">
      <w:pPr>
        <w:contextualSpacing w:val="0"/>
        <w:rPr>
          <w:i w:val="1"/>
        </w:rPr>
      </w:pPr>
      <w:r w:rsidDel="00000000" w:rsidR="00000000" w:rsidRPr="00000000">
        <w:rPr>
          <w:rtl w:val="0"/>
        </w:rPr>
      </w:r>
    </w:p>
    <w:p w:rsidR="00000000" w:rsidDel="00000000" w:rsidP="00000000" w:rsidRDefault="00000000" w:rsidRPr="00000000" w14:paraId="00000019">
      <w:pPr>
        <w:contextualSpacing w:val="0"/>
        <w:rPr>
          <w:i w:val="1"/>
        </w:rPr>
      </w:pPr>
      <w:r w:rsidDel="00000000" w:rsidR="00000000" w:rsidRPr="00000000">
        <w:rPr>
          <w:i w:val="1"/>
          <w:rtl w:val="0"/>
        </w:rPr>
        <w:t xml:space="preserve">De geel gemarkeerde teksten dienen nog door u ingevuld of aangepast te worden.</w:t>
      </w:r>
    </w:p>
    <w:p w:rsidR="00000000" w:rsidDel="00000000" w:rsidP="00000000" w:rsidRDefault="00000000" w:rsidRPr="00000000" w14:paraId="0000001A">
      <w:pPr>
        <w:contextualSpacing w:val="0"/>
        <w:rPr>
          <w:i w:val="1"/>
        </w:rPr>
      </w:pPr>
      <w:r w:rsidDel="00000000" w:rsidR="00000000" w:rsidRPr="00000000">
        <w:rPr>
          <w:rtl w:val="0"/>
        </w:rPr>
      </w:r>
    </w:p>
    <w:p w:rsidR="00000000" w:rsidDel="00000000" w:rsidP="00000000" w:rsidRDefault="00000000" w:rsidRPr="00000000" w14:paraId="0000001B">
      <w:pPr>
        <w:contextualSpacing w:val="0"/>
        <w:rPr/>
      </w:pPr>
      <w:r w:rsidDel="00000000" w:rsidR="00000000" w:rsidRPr="00000000">
        <w:rPr>
          <w:rtl w:val="0"/>
        </w:rPr>
        <w:t xml:space="preserve">-------------------------------------------------------------------------------------</w:t>
      </w:r>
    </w:p>
    <w:p w:rsidR="00000000" w:rsidDel="00000000" w:rsidP="00000000" w:rsidRDefault="00000000" w:rsidRPr="00000000" w14:paraId="0000001C">
      <w:pPr>
        <w:widowControl w:val="0"/>
        <w:spacing w:line="276" w:lineRule="auto"/>
        <w:contextualSpacing w:val="0"/>
        <w:rPr/>
      </w:pPr>
      <w:r w:rsidDel="00000000" w:rsidR="00000000" w:rsidRPr="00000000">
        <w:rPr>
          <w:rtl w:val="0"/>
        </w:rPr>
      </w:r>
    </w:p>
    <w:p w:rsidR="00000000" w:rsidDel="00000000" w:rsidP="00000000" w:rsidRDefault="00000000" w:rsidRPr="00000000" w14:paraId="0000001D">
      <w:pPr>
        <w:pStyle w:val="Heading2"/>
        <w:widowControl w:val="0"/>
        <w:spacing w:line="276" w:lineRule="auto"/>
        <w:contextualSpacing w:val="0"/>
        <w:rPr>
          <w:b w:val="1"/>
          <w:sz w:val="30"/>
          <w:szCs w:val="30"/>
        </w:rPr>
      </w:pPr>
      <w:bookmarkStart w:colFirst="0" w:colLast="0" w:name="_tyjcwt" w:id="0"/>
      <w:bookmarkEnd w:id="0"/>
      <w:r w:rsidDel="00000000" w:rsidR="00000000" w:rsidRPr="00000000">
        <w:rPr>
          <w:b w:val="1"/>
          <w:sz w:val="30"/>
          <w:szCs w:val="30"/>
          <w:rtl w:val="0"/>
        </w:rPr>
        <w:t xml:space="preserve">Onderwerp: Clean desk / clear screen beleid in onze praktijk</w:t>
      </w:r>
    </w:p>
    <w:p w:rsidR="00000000" w:rsidDel="00000000" w:rsidP="00000000" w:rsidRDefault="00000000" w:rsidRPr="00000000" w14:paraId="0000001E">
      <w:pPr>
        <w:widowControl w:val="0"/>
        <w:spacing w:line="276" w:lineRule="auto"/>
        <w:contextualSpacing w:val="0"/>
        <w:rPr/>
      </w:pPr>
      <w:r w:rsidDel="00000000" w:rsidR="00000000" w:rsidRPr="00000000">
        <w:rPr>
          <w:rtl w:val="0"/>
        </w:rPr>
        <w:t xml:space="preserve">Beste medewerkers,</w:t>
        <w:br w:type="textWrapping"/>
        <w:br w:type="textWrapping"/>
        <w:t xml:space="preserve">Onze praktijk werkt dagelijks met gevoelige (pati</w:t>
      </w:r>
      <w:r w:rsidDel="00000000" w:rsidR="00000000" w:rsidRPr="00000000">
        <w:rPr>
          <w:rtl w:val="0"/>
        </w:rPr>
        <w:t xml:space="preserve">ënt)informatie. We zijn er met zijn allen verantwoordelijk voor dat we deze informatie zorgvuldig behandelen en beschermen. Dit is in het belang van de praktijk en onze patiënten. Een clean desk en clear screen beleid helpt ons hierbij. </w:t>
      </w:r>
      <w:r w:rsidDel="00000000" w:rsidR="00000000" w:rsidRPr="00000000">
        <w:rPr>
          <w:rtl w:val="0"/>
        </w:rPr>
        <w:t xml:space="preserve">De volgende regels dienen vanaf </w:t>
      </w:r>
      <w:r w:rsidDel="00000000" w:rsidR="00000000" w:rsidRPr="00000000">
        <w:rPr>
          <w:rtl w:val="0"/>
        </w:rPr>
        <w:t xml:space="preserve">vandaag </w:t>
      </w:r>
      <w:r w:rsidDel="00000000" w:rsidR="00000000" w:rsidRPr="00000000">
        <w:rPr>
          <w:rtl w:val="0"/>
        </w:rPr>
        <w:t xml:space="preserve">door het gehele praktijkteam in acht te worden genomen. </w:t>
      </w:r>
    </w:p>
    <w:p w:rsidR="00000000" w:rsidDel="00000000" w:rsidP="00000000" w:rsidRDefault="00000000" w:rsidRPr="00000000" w14:paraId="0000001F">
      <w:pPr>
        <w:widowControl w:val="0"/>
        <w:spacing w:line="276" w:lineRule="auto"/>
        <w:contextualSpacing w:val="0"/>
        <w:rPr/>
      </w:pPr>
      <w:r w:rsidDel="00000000" w:rsidR="00000000" w:rsidRPr="00000000">
        <w:rPr>
          <w:rtl w:val="0"/>
        </w:rPr>
      </w:r>
    </w:p>
    <w:p w:rsidR="00000000" w:rsidDel="00000000" w:rsidP="00000000" w:rsidRDefault="00000000" w:rsidRPr="00000000" w14:paraId="00000020">
      <w:pPr>
        <w:widowControl w:val="0"/>
        <w:numPr>
          <w:ilvl w:val="0"/>
          <w:numId w:val="1"/>
        </w:numPr>
        <w:spacing w:line="264" w:lineRule="auto"/>
        <w:ind w:left="720" w:hanging="360"/>
        <w:contextualSpacing w:val="1"/>
        <w:rPr/>
      </w:pPr>
      <w:r w:rsidDel="00000000" w:rsidR="00000000" w:rsidRPr="00000000">
        <w:rPr>
          <w:rtl w:val="0"/>
        </w:rPr>
        <w:t xml:space="preserve">Alle medewerkers zorgen voor een opgeruimde werkplek/behandelruimte. Dit in de breedste zin van het woord. Let hierbij ook op (vertrouwelijke) informatie die op whiteboards, flipovers, notitieblokken e.d. staat geschreven. Los papierwerk is niet toegestaan, tenzij het niet anders kan. Gevoelige informatie wordt altijd opgeborgen. </w:t>
      </w:r>
    </w:p>
    <w:p w:rsidR="00000000" w:rsidDel="00000000" w:rsidP="00000000" w:rsidRDefault="00000000" w:rsidRPr="00000000" w14:paraId="00000021">
      <w:pPr>
        <w:widowControl w:val="0"/>
        <w:numPr>
          <w:ilvl w:val="0"/>
          <w:numId w:val="1"/>
        </w:numPr>
        <w:spacing w:line="264" w:lineRule="auto"/>
        <w:ind w:left="720" w:hanging="360"/>
        <w:contextualSpacing w:val="1"/>
        <w:rPr/>
      </w:pPr>
      <w:r w:rsidDel="00000000" w:rsidR="00000000" w:rsidRPr="00000000">
        <w:rPr>
          <w:rtl w:val="0"/>
        </w:rPr>
        <w:t xml:space="preserve">Voorzie gevoelige informatie altijd van een map met daarop een stempel / sticker (en als die er niet is de tekst) met de tekst</w:t>
      </w:r>
      <w:r w:rsidDel="00000000" w:rsidR="00000000" w:rsidRPr="00000000">
        <w:rPr>
          <w:i w:val="1"/>
          <w:rtl w:val="0"/>
        </w:rPr>
        <w:t xml:space="preserve"> vertrouwelijk</w:t>
      </w:r>
      <w:r w:rsidDel="00000000" w:rsidR="00000000" w:rsidRPr="00000000">
        <w:rPr>
          <w:rtl w:val="0"/>
        </w:rPr>
        <w:t xml:space="preserve">.</w:t>
      </w:r>
    </w:p>
    <w:p w:rsidR="00000000" w:rsidDel="00000000" w:rsidP="00000000" w:rsidRDefault="00000000" w:rsidRPr="00000000" w14:paraId="00000022">
      <w:pPr>
        <w:widowControl w:val="0"/>
        <w:numPr>
          <w:ilvl w:val="0"/>
          <w:numId w:val="1"/>
        </w:numPr>
        <w:spacing w:line="264" w:lineRule="auto"/>
        <w:ind w:left="720" w:hanging="360"/>
        <w:contextualSpacing w:val="1"/>
        <w:rPr/>
      </w:pPr>
      <w:r w:rsidDel="00000000" w:rsidR="00000000" w:rsidRPr="00000000">
        <w:rPr>
          <w:rtl w:val="0"/>
        </w:rPr>
        <w:t xml:space="preserve">Alle medewerkers vergrendelen hun pc of laptop bij het verlaten van de werkplek/behandelruimte. </w:t>
      </w:r>
    </w:p>
    <w:p w:rsidR="00000000" w:rsidDel="00000000" w:rsidP="00000000" w:rsidRDefault="00000000" w:rsidRPr="00000000" w14:paraId="00000023">
      <w:pPr>
        <w:widowControl w:val="0"/>
        <w:numPr>
          <w:ilvl w:val="0"/>
          <w:numId w:val="1"/>
        </w:numPr>
        <w:spacing w:line="264" w:lineRule="auto"/>
        <w:ind w:left="720" w:hanging="360"/>
        <w:contextualSpacing w:val="1"/>
        <w:rPr/>
      </w:pPr>
      <w:r w:rsidDel="00000000" w:rsidR="00000000" w:rsidRPr="00000000">
        <w:rPr>
          <w:rtl w:val="0"/>
        </w:rPr>
        <w:t xml:space="preserve">Alle medewerkers hanteren een schermbeveiliging op hun pc of laptop die na maximaal 5 minuten automatisch geactiveerd wordt. </w:t>
      </w:r>
    </w:p>
    <w:p w:rsidR="00000000" w:rsidDel="00000000" w:rsidP="00000000" w:rsidRDefault="00000000" w:rsidRPr="00000000" w14:paraId="00000024">
      <w:pPr>
        <w:widowControl w:val="0"/>
        <w:numPr>
          <w:ilvl w:val="0"/>
          <w:numId w:val="1"/>
        </w:numPr>
        <w:spacing w:line="264" w:lineRule="auto"/>
        <w:ind w:left="720" w:hanging="360"/>
        <w:contextualSpacing w:val="1"/>
        <w:rPr/>
      </w:pPr>
      <w:r w:rsidDel="00000000" w:rsidR="00000000" w:rsidRPr="00000000">
        <w:rPr>
          <w:rtl w:val="0"/>
        </w:rPr>
        <w:t xml:space="preserve">Alle medewerkers hanteren een sterk wachtwoord op hun pc of laptop. Een sterk wachtwoord bestaat uit:</w:t>
        <w:br w:type="textWrapping"/>
      </w:r>
      <w:r w:rsidDel="00000000" w:rsidR="00000000" w:rsidRPr="00000000">
        <w:rPr>
          <w:i w:val="1"/>
          <w:rtl w:val="0"/>
        </w:rPr>
        <w:t xml:space="preserve">- 1 of meerdere kleine letters: a t/m z</w:t>
      </w:r>
    </w:p>
    <w:p w:rsidR="00000000" w:rsidDel="00000000" w:rsidP="00000000" w:rsidRDefault="00000000" w:rsidRPr="00000000" w14:paraId="00000025">
      <w:pPr>
        <w:widowControl w:val="0"/>
        <w:spacing w:line="264" w:lineRule="auto"/>
        <w:ind w:firstLine="720"/>
        <w:contextualSpacing w:val="0"/>
        <w:rPr>
          <w:i w:val="1"/>
        </w:rPr>
      </w:pPr>
      <w:r w:rsidDel="00000000" w:rsidR="00000000" w:rsidRPr="00000000">
        <w:rPr>
          <w:i w:val="1"/>
          <w:rtl w:val="0"/>
        </w:rPr>
        <w:t xml:space="preserve">- 1 of meerdere hoofd letters: A t/m Z</w:t>
      </w:r>
    </w:p>
    <w:p w:rsidR="00000000" w:rsidDel="00000000" w:rsidP="00000000" w:rsidRDefault="00000000" w:rsidRPr="00000000" w14:paraId="00000026">
      <w:pPr>
        <w:widowControl w:val="0"/>
        <w:spacing w:line="264" w:lineRule="auto"/>
        <w:ind w:firstLine="720"/>
        <w:contextualSpacing w:val="0"/>
        <w:rPr>
          <w:i w:val="1"/>
        </w:rPr>
      </w:pPr>
      <w:r w:rsidDel="00000000" w:rsidR="00000000" w:rsidRPr="00000000">
        <w:rPr>
          <w:i w:val="1"/>
          <w:rtl w:val="0"/>
        </w:rPr>
        <w:t xml:space="preserve">- 1 of meerdere cijfers: 0 t/m 9</w:t>
      </w:r>
    </w:p>
    <w:p w:rsidR="00000000" w:rsidDel="00000000" w:rsidP="00000000" w:rsidRDefault="00000000" w:rsidRPr="00000000" w14:paraId="00000027">
      <w:pPr>
        <w:widowControl w:val="0"/>
        <w:spacing w:line="264" w:lineRule="auto"/>
        <w:ind w:firstLine="720"/>
        <w:contextualSpacing w:val="0"/>
        <w:rPr>
          <w:i w:val="1"/>
        </w:rPr>
      </w:pPr>
      <w:r w:rsidDel="00000000" w:rsidR="00000000" w:rsidRPr="00000000">
        <w:rPr>
          <w:i w:val="1"/>
          <w:rtl w:val="0"/>
        </w:rPr>
        <w:t xml:space="preserve">- 1 of meerdere bijzonder tekens: ~!@#$%^&amp;*()-_=+?\</w:t>
      </w:r>
    </w:p>
    <w:p w:rsidR="00000000" w:rsidDel="00000000" w:rsidP="00000000" w:rsidRDefault="00000000" w:rsidRPr="00000000" w14:paraId="00000028">
      <w:pPr>
        <w:widowControl w:val="0"/>
        <w:spacing w:line="264" w:lineRule="auto"/>
        <w:ind w:firstLine="720"/>
        <w:contextualSpacing w:val="0"/>
        <w:rPr>
          <w:i w:val="1"/>
        </w:rPr>
      </w:pPr>
      <w:r w:rsidDel="00000000" w:rsidR="00000000" w:rsidRPr="00000000">
        <w:rPr>
          <w:i w:val="1"/>
          <w:rtl w:val="0"/>
        </w:rPr>
        <w:t xml:space="preserve">- Lengte van uw wachtwoord: min. 8 en max. 16 karakters</w:t>
      </w:r>
    </w:p>
    <w:p w:rsidR="00000000" w:rsidDel="00000000" w:rsidP="00000000" w:rsidRDefault="00000000" w:rsidRPr="00000000" w14:paraId="00000029">
      <w:pPr>
        <w:widowControl w:val="0"/>
        <w:numPr>
          <w:ilvl w:val="0"/>
          <w:numId w:val="1"/>
        </w:numPr>
        <w:spacing w:line="264" w:lineRule="auto"/>
        <w:ind w:left="720" w:hanging="360"/>
        <w:contextualSpacing w:val="1"/>
        <w:rPr/>
      </w:pPr>
      <w:r w:rsidDel="00000000" w:rsidR="00000000" w:rsidRPr="00000000">
        <w:rPr>
          <w:rtl w:val="0"/>
        </w:rPr>
        <w:t xml:space="preserve">Alle medewerkers bergen persoonlijke eigendommen veilig en uit het zicht op. Denk hierbij aan </w:t>
      </w:r>
      <w:r w:rsidDel="00000000" w:rsidR="00000000" w:rsidRPr="00000000">
        <w:rPr>
          <w:rtl w:val="0"/>
        </w:rPr>
        <w:t xml:space="preserve">eigen documentatie. </w:t>
      </w:r>
      <w:r w:rsidDel="00000000" w:rsidR="00000000" w:rsidRPr="00000000">
        <w:rPr>
          <w:rtl w:val="0"/>
        </w:rPr>
      </w:r>
    </w:p>
    <w:p w:rsidR="00000000" w:rsidDel="00000000" w:rsidP="00000000" w:rsidRDefault="00000000" w:rsidRPr="00000000" w14:paraId="0000002A">
      <w:pPr>
        <w:widowControl w:val="0"/>
        <w:numPr>
          <w:ilvl w:val="0"/>
          <w:numId w:val="1"/>
        </w:numPr>
        <w:spacing w:line="264" w:lineRule="auto"/>
        <w:ind w:left="720" w:hanging="360"/>
        <w:contextualSpacing w:val="1"/>
        <w:rPr/>
      </w:pPr>
      <w:r w:rsidDel="00000000" w:rsidR="00000000" w:rsidRPr="00000000">
        <w:rPr>
          <w:rtl w:val="0"/>
        </w:rPr>
        <w:t xml:space="preserve">Alle medewerkers werken zoveel mogelijk digitaal. Informatie wordt alleen geprint of gekopieerd indien het niet anders kan. Prints worden direct bij de printer opgehaald. </w:t>
      </w:r>
    </w:p>
    <w:p w:rsidR="00000000" w:rsidDel="00000000" w:rsidP="00000000" w:rsidRDefault="00000000" w:rsidRPr="00000000" w14:paraId="0000002B">
      <w:pPr>
        <w:widowControl w:val="0"/>
        <w:numPr>
          <w:ilvl w:val="0"/>
          <w:numId w:val="1"/>
        </w:numPr>
        <w:spacing w:line="264" w:lineRule="auto"/>
        <w:ind w:left="720" w:hanging="360"/>
        <w:contextualSpacing w:val="1"/>
        <w:rPr/>
      </w:pPr>
      <w:r w:rsidDel="00000000" w:rsidR="00000000" w:rsidRPr="00000000">
        <w:rPr>
          <w:rtl w:val="0"/>
        </w:rPr>
        <w:t xml:space="preserve">Alle medewerkers vernietigen vertrouwelijke fysieke documenten indien ze deze niet meer nodig hebben. Dit kan door ze te deponeren in de daarvoor bestemde afgesloten afvalbak. </w:t>
      </w:r>
    </w:p>
    <w:p w:rsidR="00000000" w:rsidDel="00000000" w:rsidP="00000000" w:rsidRDefault="00000000" w:rsidRPr="00000000" w14:paraId="0000002C">
      <w:pPr>
        <w:widowControl w:val="0"/>
        <w:spacing w:line="264" w:lineRule="auto"/>
        <w:contextualSpacing w:val="0"/>
        <w:rPr/>
      </w:pPr>
      <w:r w:rsidDel="00000000" w:rsidR="00000000" w:rsidRPr="00000000">
        <w:rPr>
          <w:rtl w:val="0"/>
        </w:rPr>
      </w:r>
    </w:p>
    <w:p w:rsidR="00000000" w:rsidDel="00000000" w:rsidP="00000000" w:rsidRDefault="00000000" w:rsidRPr="00000000" w14:paraId="0000002D">
      <w:pPr>
        <w:widowControl w:val="0"/>
        <w:spacing w:line="264" w:lineRule="auto"/>
        <w:contextualSpacing w:val="0"/>
        <w:rPr/>
      </w:pPr>
      <w:r w:rsidDel="00000000" w:rsidR="00000000" w:rsidRPr="00000000">
        <w:rPr>
          <w:rtl w:val="0"/>
        </w:rPr>
        <w:t xml:space="preserve">De Functionaris voor Gegevensbescherming in onze praktijk, </w:t>
      </w:r>
      <w:r w:rsidDel="00000000" w:rsidR="00000000" w:rsidRPr="00000000">
        <w:rPr>
          <w:highlight w:val="yellow"/>
          <w:rtl w:val="0"/>
        </w:rPr>
        <w:t xml:space="preserve">[naam FG]</w:t>
      </w:r>
      <w:r w:rsidDel="00000000" w:rsidR="00000000" w:rsidRPr="00000000">
        <w:rPr>
          <w:rtl w:val="0"/>
        </w:rPr>
        <w:t xml:space="preserve">, is verantwoordelijk voor de naleving van dit beleid. Echter, zie jij dat een collega nalatig is, wijs hem of haar hier dan op. Hiermee voorkomen we mogelijke beveiligingsincidenten en datalekken in de praktijk. Heb je vragen over het clear desk / clear screen beleid, of over informatiebeveiliging in onze praktijk? Meld je dan bij </w:t>
      </w:r>
      <w:r w:rsidDel="00000000" w:rsidR="00000000" w:rsidRPr="00000000">
        <w:rPr>
          <w:highlight w:val="yellow"/>
          <w:rtl w:val="0"/>
        </w:rPr>
        <w:t xml:space="preserve">[naam]</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E">
      <w:pPr>
        <w:widowControl w:val="0"/>
        <w:spacing w:line="264" w:lineRule="auto"/>
        <w:contextualSpacing w:val="0"/>
        <w:rPr/>
      </w:pPr>
      <w:r w:rsidDel="00000000" w:rsidR="00000000" w:rsidRPr="00000000">
        <w:rPr>
          <w:rtl w:val="0"/>
        </w:rPr>
      </w:r>
    </w:p>
    <w:p w:rsidR="00000000" w:rsidDel="00000000" w:rsidP="00000000" w:rsidRDefault="00000000" w:rsidRPr="00000000" w14:paraId="0000002F">
      <w:pPr>
        <w:widowControl w:val="0"/>
        <w:spacing w:line="264" w:lineRule="auto"/>
        <w:contextualSpacing w:val="0"/>
        <w:rPr/>
      </w:pPr>
      <w:r w:rsidDel="00000000" w:rsidR="00000000" w:rsidRPr="00000000">
        <w:rPr>
          <w:rtl w:val="0"/>
        </w:rPr>
        <w:t xml:space="preserve">Alvast bedankt voor jullie medewerking. Op naar een nog veiligere praktijkvoering.</w:t>
      </w:r>
    </w:p>
    <w:p w:rsidR="00000000" w:rsidDel="00000000" w:rsidP="00000000" w:rsidRDefault="00000000" w:rsidRPr="00000000" w14:paraId="00000030">
      <w:pPr>
        <w:widowControl w:val="0"/>
        <w:spacing w:line="264" w:lineRule="auto"/>
        <w:contextualSpacing w:val="0"/>
        <w:rPr/>
      </w:pPr>
      <w:r w:rsidDel="00000000" w:rsidR="00000000" w:rsidRPr="00000000">
        <w:rPr>
          <w:rtl w:val="0"/>
        </w:rPr>
      </w:r>
    </w:p>
    <w:p w:rsidR="00000000" w:rsidDel="00000000" w:rsidP="00000000" w:rsidRDefault="00000000" w:rsidRPr="00000000" w14:paraId="00000031">
      <w:pPr>
        <w:widowControl w:val="0"/>
        <w:spacing w:line="264" w:lineRule="auto"/>
        <w:contextualSpacing w:val="0"/>
        <w:rPr/>
      </w:pPr>
      <w:r w:rsidDel="00000000" w:rsidR="00000000" w:rsidRPr="00000000">
        <w:rPr>
          <w:rtl w:val="0"/>
        </w:rPr>
        <w:t xml:space="preserve">Met vriendelijke groet,</w:t>
      </w:r>
    </w:p>
    <w:p w:rsidR="00000000" w:rsidDel="00000000" w:rsidP="00000000" w:rsidRDefault="00000000" w:rsidRPr="00000000" w14:paraId="00000032">
      <w:pPr>
        <w:widowControl w:val="0"/>
        <w:spacing w:line="264" w:lineRule="auto"/>
        <w:contextualSpacing w:val="0"/>
        <w:rPr/>
      </w:pPr>
      <w:r w:rsidDel="00000000" w:rsidR="00000000" w:rsidRPr="00000000">
        <w:rPr>
          <w:rtl w:val="0"/>
        </w:rPr>
      </w:r>
    </w:p>
    <w:p w:rsidR="00000000" w:rsidDel="00000000" w:rsidP="00000000" w:rsidRDefault="00000000" w:rsidRPr="00000000" w14:paraId="00000033">
      <w:pPr>
        <w:widowControl w:val="0"/>
        <w:spacing w:line="264" w:lineRule="auto"/>
        <w:contextualSpacing w:val="0"/>
        <w:rPr/>
      </w:pPr>
      <w:r w:rsidDel="00000000" w:rsidR="00000000" w:rsidRPr="00000000">
        <w:rPr>
          <w:rtl w:val="0"/>
        </w:rPr>
        <w:t xml:space="preserve">Praktijkmanagement</w:t>
      </w:r>
    </w:p>
    <w:p w:rsidR="00000000" w:rsidDel="00000000" w:rsidP="00000000" w:rsidRDefault="00000000" w:rsidRPr="00000000" w14:paraId="00000034">
      <w:pPr>
        <w:widowControl w:val="0"/>
        <w:spacing w:line="264" w:lineRule="auto"/>
        <w:contextualSpacing w:val="0"/>
        <w:rPr>
          <w:highlight w:val="yellow"/>
        </w:rPr>
      </w:pPr>
      <w:r w:rsidDel="00000000" w:rsidR="00000000" w:rsidRPr="00000000">
        <w:rPr>
          <w:highlight w:val="yellow"/>
          <w:rtl w:val="0"/>
        </w:rPr>
        <w:t xml:space="preserve">[Praktijknaam]</w:t>
      </w:r>
      <w:r w:rsidDel="00000000" w:rsidR="00000000" w:rsidRPr="00000000">
        <w:rPr>
          <w:rtl w:val="0"/>
        </w:rPr>
      </w:r>
    </w:p>
    <w:sectPr>
      <w:headerReference r:id="rId7" w:type="default"/>
      <w:footerReference r:id="rId8" w:type="default"/>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contextualSpacing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8">
    <w:pPr>
      <w:contextualSpacing w:val="0"/>
      <w:rPr/>
    </w:pPr>
    <w:r w:rsidDel="00000000" w:rsidR="00000000" w:rsidRPr="00000000">
      <w:rPr>
        <w:sz w:val="16"/>
        <w:szCs w:val="16"/>
        <w:rtl w:val="0"/>
      </w:rPr>
      <w:t xml:space="preserve">Pagina </w:t>
    </w:r>
    <w:r w:rsidDel="00000000" w:rsidR="00000000" w:rsidRPr="00000000">
      <w:rPr>
        <w:sz w:val="16"/>
        <w:szCs w:val="16"/>
      </w:rPr>
      <w:fldChar w:fldCharType="begin"/>
      <w:instrText xml:space="preserve">PAGE</w:instrText>
      <w:fldChar w:fldCharType="separate"/>
      <w:fldChar w:fldCharType="end"/>
    </w:r>
    <w:r w:rsidDel="00000000" w:rsidR="00000000" w:rsidRPr="00000000">
      <w:rPr>
        <w:sz w:val="16"/>
        <w:szCs w:val="16"/>
        <w:rtl w:val="0"/>
      </w:rPr>
      <w:t xml:space="preserve"> van </w:t>
    </w:r>
    <w:r w:rsidDel="00000000" w:rsidR="00000000" w:rsidRPr="00000000">
      <w:rPr>
        <w:sz w:val="16"/>
        <w:szCs w:val="16"/>
      </w:rPr>
      <w:fldChar w:fldCharType="begin"/>
      <w:instrText xml:space="preserve">NUMPAGES</w:instrText>
      <w:fldChar w:fldCharType="separate"/>
      <w:fldChar w:fldCharType="end"/>
    </w:r>
    <w:r w:rsidDel="00000000" w:rsidR="00000000" w:rsidRPr="00000000">
      <w:rPr>
        <w:sz w:val="16"/>
        <w:szCs w:val="16"/>
        <w:rtl w:val="0"/>
      </w:rPr>
      <w:tab/>
      <w:t xml:space="preserve">Titel: Clean desk / Clear screen beleid          </w:t>
    </w:r>
    <w:r w:rsidDel="00000000" w:rsidR="00000000" w:rsidRPr="00000000">
      <w:rPr>
        <w:rtl w:val="0"/>
      </w:rPr>
    </w:r>
  </w:p>
  <w:p w:rsidR="00000000" w:rsidDel="00000000" w:rsidP="00000000" w:rsidRDefault="00000000" w:rsidRPr="00000000" w14:paraId="00000039">
    <w:pPr>
      <w:contextualSpacing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contextualSpacing w:val="0"/>
      <w:rPr/>
    </w:pPr>
    <w:r w:rsidDel="00000000" w:rsidR="00000000" w:rsidRPr="00000000">
      <w:rPr/>
      <w:drawing>
        <wp:inline distB="114300" distT="114300" distL="114300" distR="114300">
          <wp:extent cx="1524000" cy="514350"/>
          <wp:effectExtent b="0" l="0" r="0" t="0"/>
          <wp:docPr descr="Logo_980.jpg" id="1" name="image2.jpg"/>
          <a:graphic>
            <a:graphicData uri="http://schemas.openxmlformats.org/drawingml/2006/picture">
              <pic:pic>
                <pic:nvPicPr>
                  <pic:cNvPr descr="Logo_980.jpg" id="0" name="image2.jpg"/>
                  <pic:cNvPicPr preferRelativeResize="0"/>
                </pic:nvPicPr>
                <pic:blipFill>
                  <a:blip r:embed="rId1"/>
                  <a:srcRect b="0" l="0" r="0" t="0"/>
                  <a:stretch>
                    <a:fillRect/>
                  </a:stretch>
                </pic:blipFill>
                <pic:spPr>
                  <a:xfrm>
                    <a:off x="0" y="0"/>
                    <a:ext cx="1524000" cy="514350"/>
                  </a:xfrm>
                  <a:prstGeom prst="rect"/>
                  <a:ln/>
                </pic:spPr>
              </pic:pic>
            </a:graphicData>
          </a:graphic>
        </wp:inline>
      </w:drawing>
    </w:r>
    <w:r w:rsidDel="00000000" w:rsidR="00000000" w:rsidRPr="00000000">
      <w:rPr>
        <w:rtl w:val="0"/>
      </w:rPr>
      <w:tab/>
      <w:tab/>
      <w:tab/>
      <w:tab/>
      <w:tab/>
    </w:r>
    <w:r w:rsidDel="00000000" w:rsidR="00000000" w:rsidRPr="00000000">
      <w:rPr>
        <w:i w:val="1"/>
        <w:rtl w:val="0"/>
      </w:rPr>
      <w:tab/>
    </w:r>
    <w:r w:rsidDel="00000000" w:rsidR="00000000" w:rsidRPr="00000000">
      <w:rPr>
        <w:sz w:val="16"/>
        <w:szCs w:val="16"/>
        <w:rtl w:val="0"/>
      </w:rPr>
      <w:t xml:space="preserve">Classificatie: Intern gebruik</w:t>
    </w:r>
    <w:r w:rsidDel="00000000" w:rsidR="00000000" w:rsidRPr="00000000">
      <w:rPr>
        <w:rtl w:val="0"/>
      </w:rPr>
    </w:r>
  </w:p>
  <w:p w:rsidR="00000000" w:rsidDel="00000000" w:rsidP="00000000" w:rsidRDefault="00000000" w:rsidRPr="00000000" w14:paraId="00000036">
    <w:pP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